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E859C" w14:textId="77777777" w:rsidR="004C13C0" w:rsidRPr="00534BBC" w:rsidRDefault="00534BBC" w:rsidP="0079066F">
      <w:pPr>
        <w:spacing w:before="120" w:after="120"/>
        <w:rPr>
          <w:b/>
          <w:sz w:val="22"/>
          <w:szCs w:val="22"/>
        </w:rPr>
      </w:pPr>
      <w:proofErr w:type="spellStart"/>
      <w:r w:rsidRPr="00534BBC">
        <w:rPr>
          <w:b/>
          <w:sz w:val="22"/>
          <w:szCs w:val="22"/>
        </w:rPr>
        <w:t>Allegato</w:t>
      </w:r>
      <w:proofErr w:type="spellEnd"/>
      <w:r w:rsidRPr="00534BBC">
        <w:rPr>
          <w:b/>
          <w:sz w:val="22"/>
          <w:szCs w:val="22"/>
        </w:rPr>
        <w:t xml:space="preserve"> C</w:t>
      </w: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F427EA" w14:paraId="532E74BA" w14:textId="77777777" w:rsidTr="00DB4C6D">
        <w:tc>
          <w:tcPr>
            <w:tcW w:w="9624" w:type="dxa"/>
            <w:tcBorders>
              <w:top w:val="double" w:sz="4" w:space="0" w:color="auto"/>
              <w:bottom w:val="double" w:sz="4" w:space="0" w:color="auto"/>
            </w:tcBorders>
          </w:tcPr>
          <w:p w14:paraId="0F68AE22" w14:textId="77777777" w:rsidR="00205F3C" w:rsidRPr="00F427EA" w:rsidRDefault="00205F3C" w:rsidP="0079066F">
            <w:pPr>
              <w:suppressAutoHyphens/>
              <w:spacing w:before="120" w:after="120"/>
              <w:jc w:val="center"/>
              <w:rPr>
                <w:rFonts w:ascii="Calibri" w:hAnsi="Calibri" w:cs="Calibri"/>
                <w:b/>
                <w:u w:val="single"/>
                <w:lang w:val="it-IT" w:eastAsia="it-IT"/>
              </w:rPr>
            </w:pPr>
          </w:p>
          <w:p w14:paraId="3DECF697" w14:textId="77777777" w:rsidR="00DB4C6D" w:rsidRPr="00F427EA" w:rsidRDefault="00DB4C6D" w:rsidP="00A3361E">
            <w:pPr>
              <w:spacing w:beforeLines="60" w:before="144" w:afterLines="60" w:after="144" w:line="276" w:lineRule="auto"/>
              <w:jc w:val="center"/>
              <w:rPr>
                <w:rFonts w:ascii="Calibri" w:hAnsi="Calibri" w:cs="Calibri"/>
                <w:b/>
                <w:bCs/>
                <w:u w:val="single"/>
                <w:lang w:val="it-IT"/>
              </w:rPr>
            </w:pPr>
            <w:r w:rsidRPr="00F427EA">
              <w:rPr>
                <w:rFonts w:ascii="Calibri" w:hAnsi="Calibri" w:cs="Calibri"/>
                <w:b/>
                <w:bCs/>
                <w:sz w:val="22"/>
                <w:szCs w:val="22"/>
                <w:u w:val="single"/>
                <w:lang w:val="it-IT"/>
              </w:rPr>
              <w:t>DICHIARAZIONE DI IN</w:t>
            </w:r>
            <w:r w:rsidR="00587912" w:rsidRPr="00F427EA">
              <w:rPr>
                <w:rFonts w:ascii="Calibri" w:hAnsi="Calibri" w:cs="Calibri"/>
                <w:b/>
                <w:bCs/>
                <w:sz w:val="22"/>
                <w:szCs w:val="22"/>
                <w:u w:val="single"/>
                <w:lang w:val="it-IT"/>
              </w:rPr>
              <w:t xml:space="preserve">ESISTENZA </w:t>
            </w:r>
            <w:r w:rsidRPr="00F427EA">
              <w:rPr>
                <w:rFonts w:ascii="Calibri" w:hAnsi="Calibri" w:cs="Calibri"/>
                <w:b/>
                <w:bCs/>
                <w:sz w:val="22"/>
                <w:szCs w:val="22"/>
                <w:u w:val="single"/>
                <w:lang w:val="it-IT"/>
              </w:rPr>
              <w:t>DI CAUSA DI INCOMPATIBILIT</w:t>
            </w:r>
            <w:r w:rsidR="009D3810" w:rsidRPr="00F427EA">
              <w:rPr>
                <w:rFonts w:ascii="Calibri" w:hAnsi="Calibri" w:cs="Calibri"/>
                <w:b/>
                <w:bCs/>
                <w:sz w:val="22"/>
                <w:szCs w:val="22"/>
                <w:u w:val="single"/>
                <w:lang w:val="it-IT"/>
              </w:rPr>
              <w:t>À</w:t>
            </w:r>
            <w:r w:rsidR="001216B2" w:rsidRPr="00F427EA">
              <w:rPr>
                <w:rFonts w:ascii="Calibri" w:hAnsi="Calibri" w:cs="Calibri"/>
                <w:b/>
                <w:bCs/>
                <w:sz w:val="22"/>
                <w:szCs w:val="22"/>
                <w:u w:val="single"/>
                <w:lang w:val="it-IT"/>
              </w:rPr>
              <w:t xml:space="preserve"> E </w:t>
            </w:r>
            <w:r w:rsidR="00117D6E" w:rsidRPr="00F427EA">
              <w:rPr>
                <w:rFonts w:ascii="Calibri" w:hAnsi="Calibri" w:cs="Calibri"/>
                <w:b/>
                <w:bCs/>
                <w:sz w:val="22"/>
                <w:szCs w:val="22"/>
                <w:u w:val="single"/>
                <w:lang w:val="it-IT"/>
              </w:rPr>
              <w:t xml:space="preserve">DI </w:t>
            </w:r>
            <w:r w:rsidR="001216B2" w:rsidRPr="00F427EA">
              <w:rPr>
                <w:rFonts w:ascii="Calibri" w:hAnsi="Calibri" w:cs="Calibri"/>
                <w:b/>
                <w:bCs/>
                <w:sz w:val="22"/>
                <w:szCs w:val="22"/>
                <w:u w:val="single"/>
                <w:lang w:val="it-IT"/>
              </w:rPr>
              <w:t>CONFLITT</w:t>
            </w:r>
            <w:r w:rsidR="00117D6E" w:rsidRPr="00F427EA">
              <w:rPr>
                <w:rFonts w:ascii="Calibri" w:hAnsi="Calibri" w:cs="Calibri"/>
                <w:b/>
                <w:bCs/>
                <w:sz w:val="22"/>
                <w:szCs w:val="22"/>
                <w:u w:val="single"/>
                <w:lang w:val="it-IT"/>
              </w:rPr>
              <w:t>O</w:t>
            </w:r>
            <w:r w:rsidR="001216B2" w:rsidRPr="00F427EA">
              <w:rPr>
                <w:rFonts w:ascii="Calibri" w:hAnsi="Calibri" w:cs="Calibri"/>
                <w:b/>
                <w:bCs/>
                <w:sz w:val="22"/>
                <w:szCs w:val="22"/>
                <w:u w:val="single"/>
                <w:lang w:val="it-IT"/>
              </w:rPr>
              <w:t xml:space="preserve"> DI INTERESS</w:t>
            </w:r>
            <w:r w:rsidR="00117D6E" w:rsidRPr="00F427EA">
              <w:rPr>
                <w:rFonts w:ascii="Calibri" w:hAnsi="Calibri" w:cs="Calibri"/>
                <w:b/>
                <w:bCs/>
                <w:sz w:val="22"/>
                <w:szCs w:val="22"/>
                <w:u w:val="single"/>
                <w:lang w:val="it-IT"/>
              </w:rPr>
              <w:t>I</w:t>
            </w:r>
            <w:r w:rsidRPr="00F427EA">
              <w:rPr>
                <w:rFonts w:ascii="Calibri" w:hAnsi="Calibri" w:cs="Calibri"/>
                <w:b/>
                <w:bCs/>
                <w:sz w:val="22"/>
                <w:szCs w:val="22"/>
                <w:u w:val="single"/>
                <w:lang w:val="it-IT"/>
              </w:rPr>
              <w:t xml:space="preserve"> </w:t>
            </w:r>
          </w:p>
          <w:p w14:paraId="46BCC716" w14:textId="77777777" w:rsidR="009678E9" w:rsidRPr="00F427EA" w:rsidRDefault="009678E9" w:rsidP="00F536D6">
            <w:pPr>
              <w:suppressAutoHyphens/>
              <w:spacing w:before="120" w:after="120"/>
              <w:contextualSpacing/>
              <w:jc w:val="center"/>
              <w:rPr>
                <w:rFonts w:ascii="Calibri" w:hAnsi="Calibri" w:cs="Calibri"/>
                <w:b/>
                <w:bCs/>
                <w:lang w:val="it-IT"/>
              </w:rPr>
            </w:pPr>
            <w:r w:rsidRPr="00F427EA">
              <w:rPr>
                <w:rFonts w:ascii="Calibri" w:hAnsi="Calibri" w:cs="Calibri"/>
                <w:b/>
                <w:sz w:val="22"/>
                <w:szCs w:val="22"/>
                <w:lang w:val="it-IT" w:eastAsia="it-IT"/>
              </w:rPr>
              <w:t>(resa nelle forme di cui agli artt. 46 e 47 del d.P.R. n. 445 del 28 dicembre 2000)</w:t>
            </w:r>
          </w:p>
        </w:tc>
      </w:tr>
    </w:tbl>
    <w:p w14:paraId="3840E654" w14:textId="77777777" w:rsidR="009678E9" w:rsidRPr="00F427EA" w:rsidRDefault="009678E9" w:rsidP="00F6665D">
      <w:pPr>
        <w:spacing w:before="120" w:after="120"/>
        <w:jc w:val="both"/>
        <w:rPr>
          <w:rFonts w:ascii="Calibri" w:hAnsi="Calibri" w:cs="Calibri"/>
          <w:sz w:val="22"/>
          <w:szCs w:val="22"/>
          <w:lang w:val="it-IT"/>
        </w:rPr>
      </w:pPr>
    </w:p>
    <w:p w14:paraId="2787C4F1" w14:textId="2F86B37B" w:rsidR="004D6CD7" w:rsidRPr="00966C5A" w:rsidRDefault="00F427EA" w:rsidP="004D6CD7">
      <w:pPr>
        <w:pStyle w:val="Default"/>
        <w:spacing w:line="480" w:lineRule="auto"/>
        <w:jc w:val="both"/>
        <w:rPr>
          <w:sz w:val="22"/>
          <w:szCs w:val="22"/>
        </w:rPr>
      </w:pPr>
      <w:r w:rsidRPr="00F536D6">
        <w:rPr>
          <w:sz w:val="22"/>
          <w:szCs w:val="22"/>
        </w:rPr>
        <w:t>Il/</w:t>
      </w:r>
      <w:r w:rsidR="00F973C7" w:rsidRPr="00F536D6">
        <w:rPr>
          <w:sz w:val="22"/>
          <w:szCs w:val="22"/>
        </w:rPr>
        <w:t>L</w:t>
      </w:r>
      <w:r w:rsidR="00F1148C" w:rsidRPr="00F536D6">
        <w:rPr>
          <w:sz w:val="22"/>
          <w:szCs w:val="22"/>
        </w:rPr>
        <w:t>a sottoscritt</w:t>
      </w:r>
      <w:r w:rsidRPr="00F536D6">
        <w:rPr>
          <w:sz w:val="22"/>
          <w:szCs w:val="22"/>
        </w:rPr>
        <w:t>o/a</w:t>
      </w:r>
      <w:r w:rsidR="00F6665D" w:rsidRPr="00F536D6">
        <w:rPr>
          <w:sz w:val="22"/>
          <w:szCs w:val="22"/>
        </w:rPr>
        <w:t xml:space="preserve"> </w:t>
      </w:r>
      <w:r w:rsidRPr="00F536D6">
        <w:rPr>
          <w:sz w:val="22"/>
          <w:szCs w:val="22"/>
        </w:rPr>
        <w:t>_____________________</w:t>
      </w:r>
      <w:r w:rsidR="00F1148C" w:rsidRPr="00F536D6">
        <w:rPr>
          <w:sz w:val="22"/>
          <w:szCs w:val="22"/>
        </w:rPr>
        <w:t xml:space="preserve"> nat</w:t>
      </w:r>
      <w:r w:rsidRPr="00F536D6">
        <w:rPr>
          <w:sz w:val="22"/>
          <w:szCs w:val="22"/>
        </w:rPr>
        <w:t>o/a</w:t>
      </w:r>
      <w:r w:rsidR="00F6665D" w:rsidRPr="00F536D6">
        <w:rPr>
          <w:sz w:val="22"/>
          <w:szCs w:val="22"/>
        </w:rPr>
        <w:t xml:space="preserve"> </w:t>
      </w:r>
      <w:proofErr w:type="spellStart"/>
      <w:r w:rsidR="00F6665D" w:rsidRPr="00F536D6">
        <w:rPr>
          <w:sz w:val="22"/>
          <w:szCs w:val="22"/>
        </w:rPr>
        <w:t>a</w:t>
      </w:r>
      <w:proofErr w:type="spellEnd"/>
      <w:r w:rsidR="00F6665D" w:rsidRPr="00F536D6">
        <w:rPr>
          <w:sz w:val="22"/>
          <w:szCs w:val="22"/>
        </w:rPr>
        <w:t xml:space="preserve"> </w:t>
      </w:r>
      <w:r w:rsidRPr="00F536D6">
        <w:rPr>
          <w:sz w:val="22"/>
          <w:szCs w:val="22"/>
        </w:rPr>
        <w:t>___________________</w:t>
      </w:r>
      <w:r w:rsidR="00F6665D" w:rsidRPr="00F536D6">
        <w:rPr>
          <w:sz w:val="22"/>
          <w:szCs w:val="22"/>
        </w:rPr>
        <w:t xml:space="preserve"> il</w:t>
      </w:r>
      <w:r w:rsidR="00F1148C" w:rsidRPr="00F536D6">
        <w:rPr>
          <w:sz w:val="22"/>
          <w:szCs w:val="22"/>
        </w:rPr>
        <w:t xml:space="preserve"> </w:t>
      </w:r>
      <w:bookmarkStart w:id="0" w:name="_Hlk96611450"/>
      <w:r w:rsidRPr="00F536D6">
        <w:rPr>
          <w:sz w:val="22"/>
          <w:szCs w:val="22"/>
        </w:rPr>
        <w:t>__________</w:t>
      </w:r>
      <w:r w:rsidR="00F1148C" w:rsidRPr="00F536D6">
        <w:rPr>
          <w:sz w:val="22"/>
          <w:szCs w:val="22"/>
        </w:rPr>
        <w:t xml:space="preserve"> e</w:t>
      </w:r>
      <w:r w:rsidR="00F6665D" w:rsidRPr="00F536D6">
        <w:rPr>
          <w:sz w:val="22"/>
          <w:szCs w:val="22"/>
        </w:rPr>
        <w:t xml:space="preserve"> residente a</w:t>
      </w:r>
      <w:r w:rsidR="00F1148C" w:rsidRPr="00F536D6">
        <w:rPr>
          <w:sz w:val="22"/>
          <w:szCs w:val="22"/>
        </w:rPr>
        <w:t xml:space="preserve"> </w:t>
      </w:r>
      <w:r w:rsidRPr="00F536D6">
        <w:rPr>
          <w:sz w:val="22"/>
          <w:szCs w:val="22"/>
        </w:rPr>
        <w:t>______________________</w:t>
      </w:r>
      <w:r w:rsidR="00F6665D" w:rsidRPr="00F536D6">
        <w:rPr>
          <w:sz w:val="22"/>
          <w:szCs w:val="22"/>
        </w:rPr>
        <w:t xml:space="preserve"> Provincia di </w:t>
      </w:r>
      <w:bookmarkStart w:id="1" w:name="_Hlk76717201"/>
      <w:bookmarkEnd w:id="0"/>
      <w:r w:rsidRPr="00F536D6">
        <w:rPr>
          <w:sz w:val="22"/>
          <w:szCs w:val="22"/>
        </w:rPr>
        <w:t>________________</w:t>
      </w:r>
      <w:r w:rsidR="00F1148C" w:rsidRPr="00F536D6">
        <w:rPr>
          <w:sz w:val="22"/>
          <w:szCs w:val="22"/>
        </w:rPr>
        <w:t xml:space="preserve"> Via </w:t>
      </w:r>
      <w:bookmarkEnd w:id="1"/>
      <w:r w:rsidRPr="00F536D6">
        <w:rPr>
          <w:sz w:val="22"/>
          <w:szCs w:val="22"/>
        </w:rPr>
        <w:t>______________________,________</w:t>
      </w:r>
      <w:r w:rsidR="00F1148C" w:rsidRPr="00F536D6">
        <w:rPr>
          <w:sz w:val="22"/>
          <w:szCs w:val="22"/>
        </w:rPr>
        <w:t xml:space="preserve"> </w:t>
      </w:r>
      <w:r w:rsidR="00F6665D" w:rsidRPr="00F536D6">
        <w:rPr>
          <w:sz w:val="22"/>
          <w:szCs w:val="22"/>
        </w:rPr>
        <w:t>Codice Fiscal</w:t>
      </w:r>
      <w:r w:rsidR="00F1148C" w:rsidRPr="00F536D6">
        <w:rPr>
          <w:sz w:val="22"/>
          <w:szCs w:val="22"/>
        </w:rPr>
        <w:t xml:space="preserve">e </w:t>
      </w:r>
      <w:r w:rsidRPr="00F536D6">
        <w:rPr>
          <w:sz w:val="22"/>
          <w:szCs w:val="22"/>
        </w:rPr>
        <w:t>_________________________</w:t>
      </w:r>
      <w:r w:rsidR="00F6665D" w:rsidRPr="00F536D6">
        <w:rPr>
          <w:sz w:val="22"/>
          <w:szCs w:val="22"/>
        </w:rPr>
        <w:t xml:space="preserve">, </w:t>
      </w:r>
      <w:r w:rsidR="00B668F2" w:rsidRPr="00F536D6">
        <w:rPr>
          <w:sz w:val="22"/>
          <w:szCs w:val="22"/>
        </w:rPr>
        <w:t xml:space="preserve"> </w:t>
      </w:r>
      <w:r w:rsidR="0015477D" w:rsidRPr="00F536D6">
        <w:rPr>
          <w:sz w:val="22"/>
          <w:szCs w:val="22"/>
        </w:rPr>
        <w:t>in relazione</w:t>
      </w:r>
      <w:r w:rsidR="00D00899" w:rsidRPr="00F536D6">
        <w:rPr>
          <w:sz w:val="22"/>
          <w:szCs w:val="22"/>
        </w:rPr>
        <w:t xml:space="preserve"> </w:t>
      </w:r>
      <w:r w:rsidR="0015477D" w:rsidRPr="00F536D6">
        <w:rPr>
          <w:sz w:val="22"/>
          <w:szCs w:val="22"/>
        </w:rPr>
        <w:t>all</w:t>
      </w:r>
      <w:r w:rsidR="009D3810" w:rsidRPr="00F536D6">
        <w:rPr>
          <w:sz w:val="22"/>
          <w:szCs w:val="22"/>
        </w:rPr>
        <w:t xml:space="preserve">’incarico </w:t>
      </w:r>
      <w:r w:rsidRPr="00F536D6">
        <w:rPr>
          <w:sz w:val="22"/>
          <w:szCs w:val="22"/>
        </w:rPr>
        <w:t>individuale avente ad oggetto il ruolo di</w:t>
      </w:r>
      <w:r w:rsidR="00A3361E" w:rsidRPr="00F536D6">
        <w:rPr>
          <w:sz w:val="22"/>
          <w:szCs w:val="22"/>
        </w:rPr>
        <w:t xml:space="preserve"> </w:t>
      </w:r>
      <w:r w:rsidR="00B55B07" w:rsidRPr="00A44544">
        <w:rPr>
          <w:b/>
          <w:bCs/>
          <w:sz w:val="22"/>
          <w:szCs w:val="22"/>
        </w:rPr>
        <w:t>“</w:t>
      </w:r>
      <w:r w:rsidR="00736D51">
        <w:rPr>
          <w:b/>
          <w:bCs/>
          <w:sz w:val="22"/>
          <w:szCs w:val="22"/>
        </w:rPr>
        <w:t>TUTOR</w:t>
      </w:r>
      <w:r w:rsidR="00B55B07" w:rsidRPr="00A44544">
        <w:rPr>
          <w:b/>
          <w:bCs/>
          <w:sz w:val="22"/>
          <w:szCs w:val="22"/>
        </w:rPr>
        <w:t>”</w:t>
      </w:r>
      <w:r w:rsidR="00A3361E" w:rsidRPr="00F536D6">
        <w:rPr>
          <w:bCs/>
          <w:sz w:val="22"/>
          <w:szCs w:val="22"/>
        </w:rPr>
        <w:t xml:space="preserve">, </w:t>
      </w:r>
      <w:r w:rsidRPr="00F536D6">
        <w:rPr>
          <w:bCs/>
          <w:sz w:val="22"/>
          <w:szCs w:val="22"/>
        </w:rPr>
        <w:t xml:space="preserve">relativo al </w:t>
      </w:r>
      <w:bookmarkStart w:id="2" w:name="_Hlk213249634"/>
      <w:r w:rsidR="004D6CD7" w:rsidRPr="00966C5A">
        <w:rPr>
          <w:sz w:val="22"/>
          <w:szCs w:val="22"/>
        </w:rPr>
        <w:t>Programma Operativo Complementare (POC) “Per la Scuola” 2014-2020 finanziato con il Fondo di Rotazione (</w:t>
      </w:r>
      <w:proofErr w:type="spellStart"/>
      <w:r w:rsidR="004D6CD7" w:rsidRPr="00966C5A">
        <w:rPr>
          <w:sz w:val="22"/>
          <w:szCs w:val="22"/>
        </w:rPr>
        <w:t>FdR</w:t>
      </w:r>
      <w:proofErr w:type="spellEnd"/>
      <w:r w:rsidR="004D6CD7" w:rsidRPr="00966C5A">
        <w:rPr>
          <w:sz w:val="22"/>
          <w:szCs w:val="22"/>
        </w:rPr>
        <w:t xml:space="preserve">) – Obiettivo Specifico 10.1 – Azione 10.1.6 – Sotto-azione 10.1.6A, interventi di cui al Decreto del Ministro dell’Istruzione e del Merito 15 novembre 2024, n. 231. Avviso prot. 64310 del 23/04/2025 – “Percorsi di orientamento rivolti alle classi terze, quarte e quinte delle Istituzioni Scolastiche secondarie di secondo grado con il coordinamento del docente tutor”. </w:t>
      </w:r>
    </w:p>
    <w:bookmarkEnd w:id="2"/>
    <w:p w14:paraId="1E9B2087" w14:textId="77777777" w:rsidR="004D6CD7" w:rsidRPr="00966C5A" w:rsidRDefault="004D6CD7" w:rsidP="004D6CD7">
      <w:pPr>
        <w:pStyle w:val="Default"/>
        <w:jc w:val="both"/>
        <w:rPr>
          <w:b/>
          <w:bCs/>
          <w:sz w:val="22"/>
          <w:szCs w:val="22"/>
        </w:rPr>
      </w:pPr>
      <w:r w:rsidRPr="00966C5A">
        <w:rPr>
          <w:b/>
          <w:bCs/>
          <w:sz w:val="22"/>
          <w:szCs w:val="22"/>
        </w:rPr>
        <w:t>Titolo Progetto “Orientarsi per Crescere”</w:t>
      </w:r>
    </w:p>
    <w:p w14:paraId="403B9FC1" w14:textId="77777777" w:rsidR="004D6CD7" w:rsidRPr="00966C5A" w:rsidRDefault="004D6CD7" w:rsidP="004D6CD7">
      <w:pPr>
        <w:pStyle w:val="Default"/>
        <w:jc w:val="both"/>
        <w:rPr>
          <w:b/>
          <w:bCs/>
          <w:sz w:val="22"/>
          <w:szCs w:val="22"/>
        </w:rPr>
      </w:pPr>
      <w:r w:rsidRPr="00966C5A">
        <w:rPr>
          <w:b/>
          <w:bCs/>
          <w:sz w:val="22"/>
          <w:szCs w:val="22"/>
        </w:rPr>
        <w:t xml:space="preserve">Codice 10.1.6A-FDRPOC-SI-2024-118 </w:t>
      </w:r>
    </w:p>
    <w:p w14:paraId="4A6C783E" w14:textId="77777777" w:rsidR="004D6CD7" w:rsidRPr="00966C5A" w:rsidRDefault="004D6CD7" w:rsidP="004D6CD7">
      <w:pPr>
        <w:pStyle w:val="Default"/>
        <w:jc w:val="both"/>
        <w:rPr>
          <w:b/>
          <w:bCs/>
          <w:sz w:val="22"/>
          <w:szCs w:val="22"/>
        </w:rPr>
      </w:pPr>
      <w:r w:rsidRPr="00966C5A">
        <w:rPr>
          <w:b/>
          <w:bCs/>
          <w:sz w:val="22"/>
          <w:szCs w:val="22"/>
        </w:rPr>
        <w:t xml:space="preserve">CUP H64D25000970001. </w:t>
      </w:r>
    </w:p>
    <w:p w14:paraId="32D4F3A7" w14:textId="3E4DC727" w:rsidR="00986BA9" w:rsidRDefault="00986BA9" w:rsidP="004D6CD7">
      <w:pPr>
        <w:pStyle w:val="Default"/>
        <w:spacing w:line="360" w:lineRule="auto"/>
        <w:jc w:val="both"/>
        <w:rPr>
          <w:b/>
          <w:bCs/>
          <w:color w:val="auto"/>
          <w:sz w:val="22"/>
          <w:szCs w:val="22"/>
        </w:rPr>
      </w:pPr>
    </w:p>
    <w:p w14:paraId="654B224D" w14:textId="7147EBE0" w:rsidR="00F6665D" w:rsidRPr="00F536D6" w:rsidRDefault="00F427EA" w:rsidP="00986BA9">
      <w:pPr>
        <w:spacing w:line="360" w:lineRule="auto"/>
        <w:jc w:val="both"/>
        <w:rPr>
          <w:b/>
          <w:sz w:val="22"/>
          <w:szCs w:val="22"/>
        </w:rPr>
      </w:pPr>
      <w:proofErr w:type="spellStart"/>
      <w:r w:rsidRPr="00F536D6">
        <w:rPr>
          <w:sz w:val="22"/>
          <w:szCs w:val="22"/>
        </w:rPr>
        <w:t>c</w:t>
      </w:r>
      <w:r w:rsidR="00F6665D" w:rsidRPr="00F536D6">
        <w:rPr>
          <w:b/>
          <w:sz w:val="22"/>
          <w:szCs w:val="22"/>
        </w:rPr>
        <w:t>onsapevole</w:t>
      </w:r>
      <w:proofErr w:type="spellEnd"/>
      <w:r w:rsidR="00F6665D" w:rsidRPr="00F536D6">
        <w:rPr>
          <w:b/>
          <w:sz w:val="22"/>
          <w:szCs w:val="22"/>
        </w:rPr>
        <w:t xml:space="preserve"> </w:t>
      </w:r>
      <w:proofErr w:type="spellStart"/>
      <w:r w:rsidR="00F6665D" w:rsidRPr="00F536D6">
        <w:rPr>
          <w:b/>
          <w:sz w:val="22"/>
          <w:szCs w:val="22"/>
        </w:rPr>
        <w:t>che</w:t>
      </w:r>
      <w:proofErr w:type="spellEnd"/>
      <w:r w:rsidR="00F6665D" w:rsidRPr="00F536D6">
        <w:rPr>
          <w:b/>
          <w:sz w:val="22"/>
          <w:szCs w:val="22"/>
        </w:rPr>
        <w:t xml:space="preserve"> la </w:t>
      </w:r>
      <w:proofErr w:type="spellStart"/>
      <w:r w:rsidR="00F6665D" w:rsidRPr="00F536D6">
        <w:rPr>
          <w:b/>
          <w:sz w:val="22"/>
          <w:szCs w:val="22"/>
        </w:rPr>
        <w:t>falsità</w:t>
      </w:r>
      <w:proofErr w:type="spellEnd"/>
      <w:r w:rsidR="00F6665D" w:rsidRPr="00F536D6">
        <w:rPr>
          <w:b/>
          <w:sz w:val="22"/>
          <w:szCs w:val="22"/>
        </w:rPr>
        <w:t xml:space="preserve">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0E6FDEC9" w14:textId="77777777" w:rsidR="00927DA6" w:rsidRPr="00F427EA" w:rsidRDefault="009678E9" w:rsidP="00F6665D">
      <w:pPr>
        <w:spacing w:before="120" w:after="120"/>
        <w:jc w:val="center"/>
        <w:outlineLvl w:val="0"/>
        <w:rPr>
          <w:rFonts w:ascii="Calibri" w:hAnsi="Calibri" w:cs="Calibri"/>
          <w:b/>
          <w:sz w:val="22"/>
          <w:szCs w:val="22"/>
          <w:lang w:val="it-IT"/>
        </w:rPr>
      </w:pPr>
      <w:r w:rsidRPr="00F427EA">
        <w:rPr>
          <w:rFonts w:ascii="Calibri" w:hAnsi="Calibri" w:cs="Calibri"/>
          <w:b/>
          <w:sz w:val="22"/>
          <w:szCs w:val="22"/>
          <w:lang w:val="it-IT"/>
        </w:rPr>
        <w:t>DICHIARA</w:t>
      </w:r>
    </w:p>
    <w:p w14:paraId="74C26D54" w14:textId="77777777" w:rsidR="00A26D81" w:rsidRPr="00F427EA" w:rsidRDefault="00A26D81" w:rsidP="00A26D81">
      <w:pPr>
        <w:pStyle w:val="Comma"/>
        <w:numPr>
          <w:ilvl w:val="0"/>
          <w:numId w:val="13"/>
        </w:numPr>
        <w:spacing w:before="120" w:after="120" w:line="276" w:lineRule="auto"/>
        <w:ind w:left="709"/>
        <w:rPr>
          <w:rFonts w:ascii="Calibri" w:hAnsi="Calibri" w:cs="Calibri"/>
        </w:rPr>
      </w:pPr>
      <w:r w:rsidRPr="00F427EA">
        <w:rPr>
          <w:rFonts w:ascii="Calibri" w:hAnsi="Calibri" w:cs="Calibri"/>
        </w:rPr>
        <w:t xml:space="preserve">di non trovarsi in situazione di incompatibilità, ai sensi di quanto previsto dal </w:t>
      </w:r>
      <w:r w:rsidR="004A3BDC" w:rsidRPr="00F427EA">
        <w:rPr>
          <w:rFonts w:ascii="Calibri" w:hAnsi="Calibri" w:cs="Calibri"/>
        </w:rPr>
        <w:t>d</w:t>
      </w:r>
      <w:r w:rsidRPr="00F427EA">
        <w:rPr>
          <w:rFonts w:ascii="Calibri" w:hAnsi="Calibri" w:cs="Calibri"/>
        </w:rPr>
        <w:t>.</w:t>
      </w:r>
      <w:r w:rsidR="004A3BDC" w:rsidRPr="00F427EA">
        <w:rPr>
          <w:rFonts w:ascii="Calibri" w:hAnsi="Calibri" w:cs="Calibri"/>
        </w:rPr>
        <w:t>l</w:t>
      </w:r>
      <w:r w:rsidRPr="00F427EA">
        <w:rPr>
          <w:rFonts w:ascii="Calibri" w:hAnsi="Calibri" w:cs="Calibri"/>
        </w:rPr>
        <w:t xml:space="preserve">gs. </w:t>
      </w:r>
      <w:r w:rsidR="004A3BDC" w:rsidRPr="00F427EA">
        <w:rPr>
          <w:rFonts w:ascii="Calibri" w:hAnsi="Calibri" w:cs="Calibri"/>
        </w:rPr>
        <w:t xml:space="preserve">n. </w:t>
      </w:r>
      <w:r w:rsidRPr="00F427EA">
        <w:rPr>
          <w:rFonts w:ascii="Calibri" w:hAnsi="Calibri" w:cs="Calibri"/>
        </w:rPr>
        <w:t xml:space="preserve">39/2013 e dall’art. 53, del </w:t>
      </w:r>
      <w:r w:rsidR="004A3BDC" w:rsidRPr="00F427EA">
        <w:rPr>
          <w:rFonts w:ascii="Calibri" w:hAnsi="Calibri" w:cs="Calibri"/>
        </w:rPr>
        <w:t>d</w:t>
      </w:r>
      <w:r w:rsidRPr="00F427EA">
        <w:rPr>
          <w:rFonts w:ascii="Calibri" w:hAnsi="Calibri" w:cs="Calibri"/>
        </w:rPr>
        <w:t>.</w:t>
      </w:r>
      <w:r w:rsidR="004A3BDC" w:rsidRPr="00F427EA">
        <w:rPr>
          <w:rFonts w:ascii="Calibri" w:hAnsi="Calibri" w:cs="Calibri"/>
        </w:rPr>
        <w:t>l</w:t>
      </w:r>
      <w:r w:rsidRPr="00F427EA">
        <w:rPr>
          <w:rFonts w:ascii="Calibri" w:hAnsi="Calibri" w:cs="Calibri"/>
        </w:rPr>
        <w:t xml:space="preserve">gs. </w:t>
      </w:r>
      <w:r w:rsidR="004A3BDC" w:rsidRPr="00F427EA">
        <w:rPr>
          <w:rFonts w:ascii="Calibri" w:hAnsi="Calibri" w:cs="Calibri"/>
        </w:rPr>
        <w:t xml:space="preserve">n. </w:t>
      </w:r>
      <w:r w:rsidRPr="00F427EA">
        <w:rPr>
          <w:rFonts w:ascii="Calibri" w:hAnsi="Calibri" w:cs="Calibri"/>
        </w:rPr>
        <w:t xml:space="preserve">165/2001; </w:t>
      </w:r>
    </w:p>
    <w:p w14:paraId="61E92514" w14:textId="77777777" w:rsidR="00A26D81" w:rsidRPr="00F427EA" w:rsidRDefault="00A26D81" w:rsidP="00A26D81">
      <w:pPr>
        <w:pStyle w:val="Comma"/>
        <w:numPr>
          <w:ilvl w:val="0"/>
          <w:numId w:val="0"/>
        </w:numPr>
        <w:spacing w:before="120" w:after="120" w:line="276" w:lineRule="auto"/>
        <w:ind w:left="709"/>
        <w:rPr>
          <w:rFonts w:ascii="Calibri" w:hAnsi="Calibri" w:cs="Calibri"/>
        </w:rPr>
      </w:pPr>
      <w:r w:rsidRPr="00F427EA">
        <w:rPr>
          <w:rFonts w:ascii="Calibri" w:hAnsi="Calibri" w:cs="Calibri"/>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484049F4" w14:textId="77777777" w:rsidR="00A26D81" w:rsidRPr="00F427EA" w:rsidRDefault="00A26D81" w:rsidP="000D6516">
      <w:pPr>
        <w:pStyle w:val="Comma"/>
        <w:numPr>
          <w:ilvl w:val="0"/>
          <w:numId w:val="13"/>
        </w:numPr>
        <w:spacing w:before="120" w:after="120" w:line="276" w:lineRule="auto"/>
        <w:ind w:left="709"/>
        <w:rPr>
          <w:rFonts w:ascii="Calibri" w:hAnsi="Calibri" w:cs="Calibri"/>
        </w:rPr>
      </w:pPr>
      <w:r w:rsidRPr="00F427EA">
        <w:rPr>
          <w:rFonts w:ascii="Calibri" w:hAnsi="Calibri" w:cs="Calibri"/>
        </w:rPr>
        <w:t xml:space="preserve">di non trovarsi in situazioni di conflitto di interessi, anche potenziale, ai sensi dell’art. 53, comma 14, del </w:t>
      </w:r>
      <w:r w:rsidR="004A3BDC" w:rsidRPr="00F427EA">
        <w:rPr>
          <w:rFonts w:ascii="Calibri" w:hAnsi="Calibri" w:cs="Calibri"/>
        </w:rPr>
        <w:t>d</w:t>
      </w:r>
      <w:r w:rsidRPr="00F427EA">
        <w:rPr>
          <w:rFonts w:ascii="Calibri" w:hAnsi="Calibri" w:cs="Calibri"/>
        </w:rPr>
        <w:t>.</w:t>
      </w:r>
      <w:r w:rsidR="004A3BDC" w:rsidRPr="00F427EA">
        <w:rPr>
          <w:rFonts w:ascii="Calibri" w:hAnsi="Calibri" w:cs="Calibri"/>
        </w:rPr>
        <w:t>l</w:t>
      </w:r>
      <w:r w:rsidRPr="00F427EA">
        <w:rPr>
          <w:rFonts w:ascii="Calibri" w:hAnsi="Calibri" w:cs="Calibri"/>
        </w:rPr>
        <w:t xml:space="preserve">gs. </w:t>
      </w:r>
      <w:r w:rsidR="004A3BDC" w:rsidRPr="00F427EA">
        <w:rPr>
          <w:rFonts w:ascii="Calibri" w:hAnsi="Calibri" w:cs="Calibri"/>
        </w:rPr>
        <w:t xml:space="preserve">n. </w:t>
      </w:r>
      <w:r w:rsidRPr="00F427EA">
        <w:rPr>
          <w:rFonts w:ascii="Calibri" w:hAnsi="Calibri" w:cs="Calibri"/>
        </w:rPr>
        <w:t>165/2001, che possano interferire con l’esercizio dell’incarico;</w:t>
      </w:r>
    </w:p>
    <w:p w14:paraId="6561FFBD" w14:textId="77777777" w:rsidR="00A26D81" w:rsidRPr="00F427EA" w:rsidRDefault="00E95C1D" w:rsidP="00790B99">
      <w:pPr>
        <w:pStyle w:val="Comma"/>
        <w:numPr>
          <w:ilvl w:val="0"/>
          <w:numId w:val="13"/>
        </w:numPr>
        <w:spacing w:before="120" w:after="120" w:line="276" w:lineRule="auto"/>
        <w:ind w:left="709"/>
        <w:rPr>
          <w:rFonts w:ascii="Calibri" w:hAnsi="Calibri" w:cs="Calibri"/>
        </w:rPr>
      </w:pPr>
      <w:r w:rsidRPr="00F427EA">
        <w:rPr>
          <w:rFonts w:ascii="Calibri" w:hAnsi="Calibri" w:cs="Calibri"/>
        </w:rPr>
        <w:t xml:space="preserve">che </w:t>
      </w:r>
      <w:r w:rsidR="00790B99" w:rsidRPr="00F427EA">
        <w:rPr>
          <w:rFonts w:ascii="Calibri" w:hAnsi="Calibri" w:cs="Calibri"/>
        </w:rPr>
        <w:t xml:space="preserve">l’esercizio dell’incarico </w:t>
      </w:r>
      <w:r w:rsidR="00A26D81" w:rsidRPr="00F427EA">
        <w:rPr>
          <w:rFonts w:ascii="Calibri" w:hAnsi="Calibri" w:cs="Calibri"/>
        </w:rPr>
        <w:t>non coinvolge interessi propri</w:t>
      </w:r>
      <w:r w:rsidR="00790B99" w:rsidRPr="00F427EA">
        <w:rPr>
          <w:rFonts w:ascii="Calibri" w:hAnsi="Calibri" w:cs="Calibri"/>
        </w:rPr>
        <w:t xml:space="preserve"> o</w:t>
      </w:r>
      <w:r w:rsidR="00A26D81" w:rsidRPr="00F427EA">
        <w:rPr>
          <w:rFonts w:ascii="Calibri" w:hAnsi="Calibri" w:cs="Calibri"/>
        </w:rPr>
        <w:t xml:space="preserve"> interessi di parenti, affini entro il secondo grado, del coniuge o di conviventi, oppure di persone con le quali abbia rapporti di frequentazione abituale</w:t>
      </w:r>
      <w:r w:rsidR="00790B99" w:rsidRPr="00F427EA">
        <w:rPr>
          <w:rFonts w:ascii="Calibri" w:hAnsi="Calibri" w:cs="Calibri"/>
        </w:rPr>
        <w:t xml:space="preserve">, né </w:t>
      </w:r>
      <w:r w:rsidR="00A26D81" w:rsidRPr="00F427EA">
        <w:rPr>
          <w:rFonts w:ascii="Calibri" w:hAnsi="Calibri" w:cs="Calibri"/>
        </w:rPr>
        <w:t>interessi di soggetti od organizzazioni con cui egli o il coniuge abbia causa pendente o grave inimicizia o rapporti di credito o debito significativi</w:t>
      </w:r>
      <w:r w:rsidR="00790B99" w:rsidRPr="00F427EA">
        <w:rPr>
          <w:rFonts w:ascii="Calibri" w:hAnsi="Calibri" w:cs="Calibri"/>
        </w:rPr>
        <w:t xml:space="preserve"> o </w:t>
      </w:r>
      <w:r w:rsidR="00A26D81" w:rsidRPr="00F427EA">
        <w:rPr>
          <w:rFonts w:ascii="Calibri" w:hAnsi="Calibri" w:cs="Calibri"/>
        </w:rPr>
        <w:t>interessi di soggetti od organizzazioni di cui sia tutore, curatore, procuratore o agente, titolare effettivo, ovvero di enti, associazioni anche non riconosciute, comitati, società o stabilimenti di cui sia amministratore o gerente o dirigente;</w:t>
      </w:r>
    </w:p>
    <w:p w14:paraId="7B9CD74A" w14:textId="77777777" w:rsidR="00A26D81" w:rsidRPr="00F427EA" w:rsidRDefault="00A26D81" w:rsidP="00A26D81">
      <w:pPr>
        <w:pStyle w:val="Comma"/>
        <w:numPr>
          <w:ilvl w:val="0"/>
          <w:numId w:val="13"/>
        </w:numPr>
        <w:spacing w:before="120" w:after="120" w:line="276" w:lineRule="auto"/>
        <w:ind w:left="709"/>
        <w:rPr>
          <w:rFonts w:ascii="Calibri" w:hAnsi="Calibri" w:cs="Calibri"/>
        </w:rPr>
      </w:pPr>
      <w:r w:rsidRPr="00F427EA">
        <w:rPr>
          <w:rFonts w:ascii="Calibri" w:hAnsi="Calibri" w:cs="Calibri"/>
        </w:rPr>
        <w:t>di aver preso piena cognizione del D.M. 26 aprile 2022, n. 105, recante il Codice di Comportamento dei dipendenti del Ministero dell’</w:t>
      </w:r>
      <w:r w:rsidR="004A3BDC" w:rsidRPr="00F427EA">
        <w:rPr>
          <w:rFonts w:ascii="Calibri" w:hAnsi="Calibri" w:cs="Calibri"/>
        </w:rPr>
        <w:t>i</w:t>
      </w:r>
      <w:r w:rsidRPr="00F427EA">
        <w:rPr>
          <w:rFonts w:ascii="Calibri" w:hAnsi="Calibri" w:cs="Calibri"/>
        </w:rPr>
        <w:t>struzione</w:t>
      </w:r>
      <w:r w:rsidR="00790B99" w:rsidRPr="00F427EA">
        <w:rPr>
          <w:rFonts w:ascii="Calibri" w:hAnsi="Calibri" w:cs="Calibri"/>
        </w:rPr>
        <w:t xml:space="preserve"> e del merito</w:t>
      </w:r>
      <w:r w:rsidRPr="00F427EA">
        <w:rPr>
          <w:rFonts w:ascii="Calibri" w:hAnsi="Calibri" w:cs="Calibri"/>
        </w:rPr>
        <w:t>;</w:t>
      </w:r>
    </w:p>
    <w:p w14:paraId="4AFC25B9" w14:textId="77777777" w:rsidR="00A26D81" w:rsidRPr="00F427EA" w:rsidRDefault="00A26D81" w:rsidP="00A26D81">
      <w:pPr>
        <w:pStyle w:val="Comma"/>
        <w:numPr>
          <w:ilvl w:val="0"/>
          <w:numId w:val="13"/>
        </w:numPr>
        <w:spacing w:before="120" w:after="120" w:line="276" w:lineRule="auto"/>
        <w:ind w:left="709"/>
        <w:rPr>
          <w:rFonts w:ascii="Calibri" w:hAnsi="Calibri" w:cs="Calibri"/>
        </w:rPr>
      </w:pPr>
      <w:r w:rsidRPr="00F427EA">
        <w:rPr>
          <w:rFonts w:ascii="Calibri" w:hAnsi="Calibri" w:cs="Calibri"/>
        </w:rPr>
        <w:t xml:space="preserve">di impegnarsi a comunicare tempestivamente all’Istituzione scolastica </w:t>
      </w:r>
      <w:r w:rsidR="00790B99" w:rsidRPr="00F427EA">
        <w:rPr>
          <w:rFonts w:ascii="Calibri" w:hAnsi="Calibri" w:cs="Calibri"/>
        </w:rPr>
        <w:t xml:space="preserve">conferente </w:t>
      </w:r>
      <w:r w:rsidRPr="00F427EA">
        <w:rPr>
          <w:rFonts w:ascii="Calibri" w:hAnsi="Calibri" w:cs="Calibri"/>
        </w:rPr>
        <w:t>eventuali variazioni che dovessero intervenire nel corso dello svolgimento dell’incarico;</w:t>
      </w:r>
    </w:p>
    <w:p w14:paraId="463FFD27" w14:textId="77777777" w:rsidR="00A26D81" w:rsidRPr="00F427EA" w:rsidRDefault="00A26D81" w:rsidP="00A26D81">
      <w:pPr>
        <w:pStyle w:val="Comma"/>
        <w:numPr>
          <w:ilvl w:val="0"/>
          <w:numId w:val="13"/>
        </w:numPr>
        <w:spacing w:before="120" w:after="120" w:line="276" w:lineRule="auto"/>
        <w:ind w:left="709"/>
        <w:rPr>
          <w:rFonts w:ascii="Calibri" w:hAnsi="Calibri" w:cs="Calibri"/>
        </w:rPr>
      </w:pPr>
      <w:r w:rsidRPr="00F427EA">
        <w:rPr>
          <w:rFonts w:ascii="Calibri" w:hAnsi="Calibri" w:cs="Calibri"/>
        </w:rPr>
        <w:lastRenderedPageBreak/>
        <w:t>di impegnarsi altresì a comunicare all’Istituzione scolastica qualsiasi altra circostanza sopravvenuta di carattere ostativo rispetto all’espletamento dell’incarico;</w:t>
      </w:r>
    </w:p>
    <w:p w14:paraId="1FDF9DEE" w14:textId="77777777" w:rsidR="00521ACC" w:rsidRPr="00F427EA" w:rsidRDefault="00A26D81" w:rsidP="0079066F">
      <w:pPr>
        <w:pStyle w:val="Comma"/>
        <w:numPr>
          <w:ilvl w:val="0"/>
          <w:numId w:val="13"/>
        </w:numPr>
        <w:spacing w:before="120" w:after="120" w:line="276" w:lineRule="auto"/>
        <w:ind w:left="709"/>
        <w:rPr>
          <w:rFonts w:ascii="Calibri" w:hAnsi="Calibri" w:cs="Calibri"/>
        </w:rPr>
      </w:pPr>
      <w:r w:rsidRPr="00F427EA">
        <w:rPr>
          <w:rFonts w:ascii="Calibri" w:hAnsi="Calibri" w:cs="Calibri"/>
        </w:rPr>
        <w:t>di essere stato informato</w:t>
      </w:r>
      <w:r w:rsidR="00790B99" w:rsidRPr="00F427EA">
        <w:rPr>
          <w:rFonts w:ascii="Calibri" w:hAnsi="Calibri" w:cs="Calibri"/>
        </w:rPr>
        <w:t>/a</w:t>
      </w:r>
      <w:r w:rsidRPr="00F427EA">
        <w:rPr>
          <w:rFonts w:ascii="Calibri" w:hAnsi="Calibri" w:cs="Calibr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sidRPr="00F427EA">
        <w:rPr>
          <w:rFonts w:ascii="Calibri" w:hAnsi="Calibri" w:cs="Calibri"/>
        </w:rPr>
        <w:t>.</w:t>
      </w:r>
    </w:p>
    <w:p w14:paraId="60BA885A" w14:textId="77777777" w:rsidR="00BD3EFD" w:rsidRDefault="00B668F2" w:rsidP="00F536D6">
      <w:pPr>
        <w:pStyle w:val="Corpodeltesto21"/>
        <w:spacing w:before="120" w:after="120"/>
        <w:rPr>
          <w:rFonts w:ascii="Times New Roman" w:hAnsi="Times New Roman"/>
          <w:b/>
        </w:rPr>
      </w:pPr>
      <w:r w:rsidRPr="00F427EA">
        <w:rPr>
          <w:rFonts w:ascii="Calibri" w:hAnsi="Calibri" w:cs="Calibri"/>
          <w:sz w:val="22"/>
          <w:szCs w:val="22"/>
        </w:rPr>
        <w:t>Barcellona P.G</w:t>
      </w:r>
      <w:r w:rsidR="00BD3EFD" w:rsidRPr="00F427EA">
        <w:rPr>
          <w:rFonts w:ascii="Calibri" w:hAnsi="Calibri" w:cs="Calibri"/>
          <w:sz w:val="22"/>
          <w:szCs w:val="22"/>
        </w:rPr>
        <w:t xml:space="preserve">. </w:t>
      </w:r>
      <w:r w:rsidR="00B32F56" w:rsidRPr="00F427EA">
        <w:rPr>
          <w:rFonts w:ascii="Calibri" w:hAnsi="Calibri" w:cs="Calibri"/>
          <w:sz w:val="22"/>
          <w:szCs w:val="22"/>
        </w:rPr>
        <w:t>_________</w:t>
      </w:r>
      <w:r w:rsidR="00F01558" w:rsidRPr="00F427EA">
        <w:rPr>
          <w:rFonts w:ascii="Calibri" w:hAnsi="Calibri" w:cs="Calibri"/>
          <w:sz w:val="22"/>
          <w:szCs w:val="22"/>
        </w:rPr>
        <w:tab/>
      </w:r>
      <w:r w:rsidR="00F01558" w:rsidRPr="00F427EA">
        <w:rPr>
          <w:rFonts w:ascii="Calibri" w:hAnsi="Calibri" w:cs="Calibri"/>
          <w:sz w:val="22"/>
          <w:szCs w:val="22"/>
        </w:rPr>
        <w:tab/>
      </w:r>
      <w:r w:rsidR="00F6665D" w:rsidRPr="00F427EA">
        <w:rPr>
          <w:rFonts w:ascii="Calibri" w:hAnsi="Calibri" w:cs="Calibri"/>
          <w:sz w:val="22"/>
          <w:szCs w:val="22"/>
        </w:rPr>
        <w:tab/>
      </w:r>
      <w:r w:rsidR="00F6665D" w:rsidRPr="00F427EA">
        <w:rPr>
          <w:rFonts w:ascii="Calibri" w:hAnsi="Calibri" w:cs="Calibr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6665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t xml:space="preserve">       </w:t>
      </w:r>
      <w:bookmarkStart w:id="3" w:name="_Hlk86072743"/>
      <w:r w:rsidR="00F01558" w:rsidRPr="00DB4C6D">
        <w:rPr>
          <w:rFonts w:asciiTheme="minorHAnsi" w:hAnsiTheme="minorHAnsi" w:cstheme="minorHAnsi"/>
          <w:sz w:val="22"/>
          <w:szCs w:val="22"/>
        </w:rPr>
        <w:t xml:space="preserve">  </w:t>
      </w:r>
      <w:r w:rsidR="00F01558" w:rsidRPr="00DB4C6D">
        <w:rPr>
          <w:rFonts w:asciiTheme="minorHAnsi" w:hAnsiTheme="minorHAnsi" w:cstheme="minorHAnsi"/>
          <w:sz w:val="22"/>
          <w:szCs w:val="22"/>
        </w:rPr>
        <w:tab/>
        <w:t xml:space="preserve">                                </w:t>
      </w:r>
      <w:bookmarkEnd w:id="3"/>
      <w:r w:rsidR="00F427EA">
        <w:rPr>
          <w:rFonts w:ascii="Times New Roman" w:hAnsi="Times New Roman"/>
        </w:rPr>
        <w:t>Firma</w:t>
      </w:r>
    </w:p>
    <w:p w14:paraId="6F0DDD2D" w14:textId="77777777" w:rsidR="00F656C5" w:rsidRPr="00F656C5" w:rsidRDefault="00F427EA" w:rsidP="00F536D6">
      <w:pPr>
        <w:pStyle w:val="Titolo"/>
        <w:ind w:left="4956"/>
        <w:jc w:val="left"/>
        <w:rPr>
          <w:rFonts w:asciiTheme="minorHAnsi" w:hAnsiTheme="minorHAnsi" w:cstheme="minorHAnsi"/>
          <w:sz w:val="22"/>
          <w:szCs w:val="22"/>
        </w:rPr>
      </w:pPr>
      <w:r>
        <w:rPr>
          <w:rFonts w:ascii="Times New Roman" w:hAnsi="Times New Roman"/>
          <w:b w:val="0"/>
          <w:sz w:val="24"/>
        </w:rPr>
        <w:t>_________________________________</w:t>
      </w:r>
    </w:p>
    <w:sectPr w:rsidR="00F656C5" w:rsidRPr="00F656C5" w:rsidSect="00986BA9">
      <w:headerReference w:type="default" r:id="rId8"/>
      <w:footerReference w:type="default" r:id="rId9"/>
      <w:pgSz w:w="11906" w:h="16838"/>
      <w:pgMar w:top="142" w:right="1134" w:bottom="0" w:left="1134"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DE442" w14:textId="77777777" w:rsidR="0018106C" w:rsidRDefault="0018106C" w:rsidP="002C0B2B">
      <w:r>
        <w:separator/>
      </w:r>
    </w:p>
  </w:endnote>
  <w:endnote w:type="continuationSeparator" w:id="0">
    <w:p w14:paraId="3BEBCB6D" w14:textId="77777777" w:rsidR="0018106C" w:rsidRDefault="0018106C"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430669"/>
      <w:docPartObj>
        <w:docPartGallery w:val="Page Numbers (Bottom of Page)"/>
        <w:docPartUnique/>
      </w:docPartObj>
    </w:sdtPr>
    <w:sdtEndPr>
      <w:rPr>
        <w:sz w:val="20"/>
        <w:szCs w:val="20"/>
      </w:rPr>
    </w:sdtEndPr>
    <w:sdtContent>
      <w:p w14:paraId="56CD335C" w14:textId="77777777" w:rsidR="00DB4C6D" w:rsidRDefault="00DB4C6D" w:rsidP="007C5B4E">
        <w:pPr>
          <w:pStyle w:val="Pidipagina"/>
          <w:jc w:val="center"/>
          <w:rPr>
            <w:sz w:val="20"/>
            <w:szCs w:val="20"/>
          </w:rPr>
        </w:pPr>
      </w:p>
      <w:p w14:paraId="19382F0F" w14:textId="77777777" w:rsidR="002C0B2B" w:rsidRPr="004E30E1" w:rsidRDefault="00000000"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4717" w14:textId="77777777" w:rsidR="0018106C" w:rsidRDefault="0018106C" w:rsidP="002C0B2B">
      <w:r>
        <w:separator/>
      </w:r>
    </w:p>
  </w:footnote>
  <w:footnote w:type="continuationSeparator" w:id="0">
    <w:p w14:paraId="58316662" w14:textId="77777777" w:rsidR="0018106C" w:rsidRDefault="0018106C" w:rsidP="002C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04C1" w14:textId="77777777" w:rsidR="00DC439B" w:rsidRPr="00096A2A" w:rsidRDefault="00DC439B" w:rsidP="00DB4C6D">
    <w:pPr>
      <w:tabs>
        <w:tab w:val="left" w:pos="2617"/>
      </w:tabs>
      <w:spacing w:line="160" w:lineRule="atLeast"/>
      <w:ind w:right="-567"/>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15:restartNumberingAfterBreak="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16cid:durableId="2028824580">
    <w:abstractNumId w:val="2"/>
  </w:num>
  <w:num w:numId="2" w16cid:durableId="1316497574">
    <w:abstractNumId w:val="12"/>
  </w:num>
  <w:num w:numId="3" w16cid:durableId="273170946">
    <w:abstractNumId w:val="1"/>
  </w:num>
  <w:num w:numId="4" w16cid:durableId="957182215">
    <w:abstractNumId w:val="7"/>
  </w:num>
  <w:num w:numId="5" w16cid:durableId="956180919">
    <w:abstractNumId w:val="4"/>
  </w:num>
  <w:num w:numId="6" w16cid:durableId="1784181993">
    <w:abstractNumId w:val="11"/>
  </w:num>
  <w:num w:numId="7" w16cid:durableId="1239638276">
    <w:abstractNumId w:val="13"/>
  </w:num>
  <w:num w:numId="8" w16cid:durableId="1388995896">
    <w:abstractNumId w:val="0"/>
  </w:num>
  <w:num w:numId="9" w16cid:durableId="400325327">
    <w:abstractNumId w:val="5"/>
  </w:num>
  <w:num w:numId="10" w16cid:durableId="1843272130">
    <w:abstractNumId w:val="3"/>
  </w:num>
  <w:num w:numId="11" w16cid:durableId="1758594116">
    <w:abstractNumId w:val="8"/>
  </w:num>
  <w:num w:numId="12" w16cid:durableId="766389233">
    <w:abstractNumId w:val="6"/>
  </w:num>
  <w:num w:numId="13" w16cid:durableId="1110660615">
    <w:abstractNumId w:val="9"/>
  </w:num>
  <w:num w:numId="14" w16cid:durableId="696734932">
    <w:abstractNumId w:val="6"/>
  </w:num>
  <w:num w:numId="15" w16cid:durableId="221984522">
    <w:abstractNumId w:val="6"/>
  </w:num>
  <w:num w:numId="16" w16cid:durableId="2136747744">
    <w:abstractNumId w:val="6"/>
  </w:num>
  <w:num w:numId="17" w16cid:durableId="102771628">
    <w:abstractNumId w:val="6"/>
  </w:num>
  <w:num w:numId="18" w16cid:durableId="1947929676">
    <w:abstractNumId w:val="6"/>
  </w:num>
  <w:num w:numId="19" w16cid:durableId="1202591403">
    <w:abstractNumId w:val="6"/>
  </w:num>
  <w:num w:numId="20" w16cid:durableId="268707818">
    <w:abstractNumId w:val="6"/>
  </w:num>
  <w:num w:numId="21" w16cid:durableId="224880426">
    <w:abstractNumId w:val="6"/>
  </w:num>
  <w:num w:numId="22" w16cid:durableId="384597804">
    <w:abstractNumId w:val="6"/>
  </w:num>
  <w:num w:numId="23" w16cid:durableId="1828403840">
    <w:abstractNumId w:val="6"/>
  </w:num>
  <w:num w:numId="24" w16cid:durableId="729961940">
    <w:abstractNumId w:val="6"/>
  </w:num>
  <w:num w:numId="25" w16cid:durableId="1984120077">
    <w:abstractNumId w:val="6"/>
  </w:num>
  <w:num w:numId="26" w16cid:durableId="2016957064">
    <w:abstractNumId w:val="10"/>
  </w:num>
  <w:num w:numId="27" w16cid:durableId="25643485">
    <w:abstractNumId w:val="6"/>
  </w:num>
  <w:num w:numId="28" w16cid:durableId="1963462960">
    <w:abstractNumId w:val="6"/>
  </w:num>
  <w:num w:numId="29" w16cid:durableId="18037686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B2B"/>
    <w:rsid w:val="00015C54"/>
    <w:rsid w:val="00052BF8"/>
    <w:rsid w:val="00085A28"/>
    <w:rsid w:val="000914BC"/>
    <w:rsid w:val="00092180"/>
    <w:rsid w:val="00096A2A"/>
    <w:rsid w:val="000C03E6"/>
    <w:rsid w:val="000D197F"/>
    <w:rsid w:val="000D5C11"/>
    <w:rsid w:val="000D6516"/>
    <w:rsid w:val="000E6A80"/>
    <w:rsid w:val="000E7AA8"/>
    <w:rsid w:val="000F2FBF"/>
    <w:rsid w:val="00111754"/>
    <w:rsid w:val="00117D6E"/>
    <w:rsid w:val="001216B2"/>
    <w:rsid w:val="0015477D"/>
    <w:rsid w:val="0018106C"/>
    <w:rsid w:val="001841F0"/>
    <w:rsid w:val="0019322E"/>
    <w:rsid w:val="00197085"/>
    <w:rsid w:val="001972EA"/>
    <w:rsid w:val="001C2D7E"/>
    <w:rsid w:val="001F62E7"/>
    <w:rsid w:val="00205F3C"/>
    <w:rsid w:val="002113EC"/>
    <w:rsid w:val="00220C67"/>
    <w:rsid w:val="00270794"/>
    <w:rsid w:val="0027499F"/>
    <w:rsid w:val="00276C24"/>
    <w:rsid w:val="002770D2"/>
    <w:rsid w:val="00281A5F"/>
    <w:rsid w:val="00290774"/>
    <w:rsid w:val="002A480E"/>
    <w:rsid w:val="002A6339"/>
    <w:rsid w:val="002B6E20"/>
    <w:rsid w:val="002C0B2B"/>
    <w:rsid w:val="002D4C14"/>
    <w:rsid w:val="002D68F5"/>
    <w:rsid w:val="002D7BE9"/>
    <w:rsid w:val="003525FD"/>
    <w:rsid w:val="0036496A"/>
    <w:rsid w:val="00365E2B"/>
    <w:rsid w:val="00376487"/>
    <w:rsid w:val="00381DF9"/>
    <w:rsid w:val="00387971"/>
    <w:rsid w:val="003932B6"/>
    <w:rsid w:val="003B7A93"/>
    <w:rsid w:val="003E2B52"/>
    <w:rsid w:val="003E547B"/>
    <w:rsid w:val="0040731E"/>
    <w:rsid w:val="00435EF5"/>
    <w:rsid w:val="004719E2"/>
    <w:rsid w:val="00481D33"/>
    <w:rsid w:val="004A3BDC"/>
    <w:rsid w:val="004B005D"/>
    <w:rsid w:val="004B10F9"/>
    <w:rsid w:val="004C13C0"/>
    <w:rsid w:val="004C4C14"/>
    <w:rsid w:val="004D6CD7"/>
    <w:rsid w:val="004E0E60"/>
    <w:rsid w:val="004E30E1"/>
    <w:rsid w:val="005116CA"/>
    <w:rsid w:val="00520471"/>
    <w:rsid w:val="005205B4"/>
    <w:rsid w:val="00521ACC"/>
    <w:rsid w:val="00534BBC"/>
    <w:rsid w:val="00536E01"/>
    <w:rsid w:val="00541715"/>
    <w:rsid w:val="0055040C"/>
    <w:rsid w:val="00587912"/>
    <w:rsid w:val="00596E88"/>
    <w:rsid w:val="005A3C41"/>
    <w:rsid w:val="005A6123"/>
    <w:rsid w:val="005C119D"/>
    <w:rsid w:val="005C4CD5"/>
    <w:rsid w:val="005D1A04"/>
    <w:rsid w:val="00603C84"/>
    <w:rsid w:val="00610AC8"/>
    <w:rsid w:val="00677F04"/>
    <w:rsid w:val="006804AA"/>
    <w:rsid w:val="00691FC5"/>
    <w:rsid w:val="006D1392"/>
    <w:rsid w:val="006D3207"/>
    <w:rsid w:val="006D680E"/>
    <w:rsid w:val="006E3BF9"/>
    <w:rsid w:val="00736D51"/>
    <w:rsid w:val="00752D7F"/>
    <w:rsid w:val="007744E6"/>
    <w:rsid w:val="007755F7"/>
    <w:rsid w:val="00780A16"/>
    <w:rsid w:val="0079066F"/>
    <w:rsid w:val="00790B99"/>
    <w:rsid w:val="00790C48"/>
    <w:rsid w:val="00791D96"/>
    <w:rsid w:val="00793F15"/>
    <w:rsid w:val="007A2B8C"/>
    <w:rsid w:val="007C14EF"/>
    <w:rsid w:val="007C59BA"/>
    <w:rsid w:val="007C5B4E"/>
    <w:rsid w:val="007D4FAD"/>
    <w:rsid w:val="007D6BBB"/>
    <w:rsid w:val="007E535A"/>
    <w:rsid w:val="007F562E"/>
    <w:rsid w:val="00822853"/>
    <w:rsid w:val="00831644"/>
    <w:rsid w:val="0083496D"/>
    <w:rsid w:val="00840536"/>
    <w:rsid w:val="00855685"/>
    <w:rsid w:val="008610EB"/>
    <w:rsid w:val="008614D7"/>
    <w:rsid w:val="00876014"/>
    <w:rsid w:val="00897277"/>
    <w:rsid w:val="008B680D"/>
    <w:rsid w:val="008C2FE8"/>
    <w:rsid w:val="008C33B9"/>
    <w:rsid w:val="008D2A97"/>
    <w:rsid w:val="008D71E5"/>
    <w:rsid w:val="008E1313"/>
    <w:rsid w:val="0090066F"/>
    <w:rsid w:val="00912D2B"/>
    <w:rsid w:val="00923000"/>
    <w:rsid w:val="009251E0"/>
    <w:rsid w:val="00927DA6"/>
    <w:rsid w:val="0093467E"/>
    <w:rsid w:val="0094032C"/>
    <w:rsid w:val="009678E9"/>
    <w:rsid w:val="00976CF8"/>
    <w:rsid w:val="00986BA9"/>
    <w:rsid w:val="00986FDB"/>
    <w:rsid w:val="009A0219"/>
    <w:rsid w:val="009A3CCF"/>
    <w:rsid w:val="009B2D22"/>
    <w:rsid w:val="009B4CAC"/>
    <w:rsid w:val="009C005D"/>
    <w:rsid w:val="009D3810"/>
    <w:rsid w:val="00A12972"/>
    <w:rsid w:val="00A26D81"/>
    <w:rsid w:val="00A3361E"/>
    <w:rsid w:val="00A44544"/>
    <w:rsid w:val="00A73CC5"/>
    <w:rsid w:val="00A74FF7"/>
    <w:rsid w:val="00A77232"/>
    <w:rsid w:val="00A912D7"/>
    <w:rsid w:val="00AA3CF1"/>
    <w:rsid w:val="00AA48FC"/>
    <w:rsid w:val="00AC430C"/>
    <w:rsid w:val="00AC6929"/>
    <w:rsid w:val="00AD0BBF"/>
    <w:rsid w:val="00AD115E"/>
    <w:rsid w:val="00AE0B64"/>
    <w:rsid w:val="00B32F56"/>
    <w:rsid w:val="00B35445"/>
    <w:rsid w:val="00B474D7"/>
    <w:rsid w:val="00B55B07"/>
    <w:rsid w:val="00B5793B"/>
    <w:rsid w:val="00B668F2"/>
    <w:rsid w:val="00BA07A8"/>
    <w:rsid w:val="00BA2495"/>
    <w:rsid w:val="00BD3EFD"/>
    <w:rsid w:val="00BE703C"/>
    <w:rsid w:val="00C27D8D"/>
    <w:rsid w:val="00C362EB"/>
    <w:rsid w:val="00C7410A"/>
    <w:rsid w:val="00C96098"/>
    <w:rsid w:val="00CB2D92"/>
    <w:rsid w:val="00CB4B58"/>
    <w:rsid w:val="00D00899"/>
    <w:rsid w:val="00D2361C"/>
    <w:rsid w:val="00D26033"/>
    <w:rsid w:val="00D42433"/>
    <w:rsid w:val="00D52AAB"/>
    <w:rsid w:val="00D67F59"/>
    <w:rsid w:val="00D815E5"/>
    <w:rsid w:val="00DB4C6D"/>
    <w:rsid w:val="00DC34CC"/>
    <w:rsid w:val="00DC439B"/>
    <w:rsid w:val="00DF1904"/>
    <w:rsid w:val="00DF58AB"/>
    <w:rsid w:val="00E0473B"/>
    <w:rsid w:val="00E21D30"/>
    <w:rsid w:val="00E31B74"/>
    <w:rsid w:val="00E551C0"/>
    <w:rsid w:val="00E56460"/>
    <w:rsid w:val="00E8567B"/>
    <w:rsid w:val="00E95A23"/>
    <w:rsid w:val="00E95C1D"/>
    <w:rsid w:val="00EC50D5"/>
    <w:rsid w:val="00ED29BC"/>
    <w:rsid w:val="00EE315E"/>
    <w:rsid w:val="00EF0227"/>
    <w:rsid w:val="00F01558"/>
    <w:rsid w:val="00F056E5"/>
    <w:rsid w:val="00F1148C"/>
    <w:rsid w:val="00F330B6"/>
    <w:rsid w:val="00F427EA"/>
    <w:rsid w:val="00F536D6"/>
    <w:rsid w:val="00F656C5"/>
    <w:rsid w:val="00F6665D"/>
    <w:rsid w:val="00F9157F"/>
    <w:rsid w:val="00F973C7"/>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59C04"/>
  <w15:docId w15:val="{DAE7812D-9AF6-471F-9DD9-105F8F95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 w:type="paragraph" w:styleId="Titolo">
    <w:name w:val="Title"/>
    <w:basedOn w:val="Normale"/>
    <w:link w:val="TitoloCarattere"/>
    <w:qFormat/>
    <w:rsid w:val="00F1148C"/>
    <w:pPr>
      <w:jc w:val="center"/>
    </w:pPr>
    <w:rPr>
      <w:rFonts w:ascii="Arial" w:hAnsi="Arial"/>
      <w:b/>
      <w:sz w:val="28"/>
      <w:szCs w:val="20"/>
      <w:lang w:val="it-IT" w:eastAsia="it-IT"/>
    </w:rPr>
  </w:style>
  <w:style w:type="character" w:customStyle="1" w:styleId="TitoloCarattere">
    <w:name w:val="Titolo Carattere"/>
    <w:basedOn w:val="Carpredefinitoparagrafo"/>
    <w:link w:val="Titolo"/>
    <w:rsid w:val="00F1148C"/>
    <w:rPr>
      <w:rFonts w:ascii="Arial" w:eastAsia="Times New Roman" w:hAnsi="Arial" w:cs="Times New Roman"/>
      <w:b/>
      <w:sz w:val="28"/>
      <w:szCs w:val="20"/>
      <w:lang w:eastAsia="it-IT"/>
    </w:rPr>
  </w:style>
  <w:style w:type="paragraph" w:customStyle="1" w:styleId="Default">
    <w:name w:val="Default"/>
    <w:rsid w:val="00481D3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AF465-26FB-437F-9B17-BE5F7AE67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3343</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Catena Santangelo</dc:creator>
  <cp:lastModifiedBy>METF03000G NICOLO' COPERNICO DISTRETTO 038</cp:lastModifiedBy>
  <cp:revision>2</cp:revision>
  <cp:lastPrinted>2025-11-27T12:08:00Z</cp:lastPrinted>
  <dcterms:created xsi:type="dcterms:W3CDTF">2026-04-01T15:41:00Z</dcterms:created>
  <dcterms:modified xsi:type="dcterms:W3CDTF">2026-04-01T15:41:00Z</dcterms:modified>
</cp:coreProperties>
</file>